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95787E" w14:textId="01CB41FA" w:rsidR="004C6797" w:rsidRPr="004C6797" w:rsidRDefault="004C6797" w:rsidP="004C6797">
      <w:pPr>
        <w:ind w:left="360"/>
        <w:rPr>
          <w:rFonts w:asciiTheme="minorBidi" w:hAnsiTheme="minorBidi"/>
          <w:b/>
          <w:bCs/>
          <w:sz w:val="32"/>
          <w:szCs w:val="32"/>
          <w:highlight w:val="yellow"/>
        </w:rPr>
      </w:pPr>
      <w:r w:rsidRPr="004C6797">
        <w:rPr>
          <w:rFonts w:asciiTheme="minorBidi" w:hAnsiTheme="minorBidi"/>
          <w:b/>
          <w:bCs/>
          <w:sz w:val="32"/>
          <w:szCs w:val="32"/>
          <w:highlight w:val="yellow"/>
          <w:cs/>
        </w:rPr>
        <w:t xml:space="preserve">आनन्दको </w:t>
      </w:r>
      <w:r w:rsidRPr="004C6797">
        <w:rPr>
          <w:rFonts w:asciiTheme="minorBidi" w:hAnsiTheme="minorBidi" w:cs="Mangal"/>
          <w:b/>
          <w:bCs/>
          <w:sz w:val="32"/>
          <w:szCs w:val="32"/>
          <w:highlight w:val="yellow"/>
          <w:cs/>
        </w:rPr>
        <w:t>ध्विनि</w:t>
      </w:r>
      <w:r w:rsidRPr="004C6797">
        <w:rPr>
          <w:rFonts w:asciiTheme="minorBidi" w:hAnsiTheme="minorBidi"/>
          <w:b/>
          <w:bCs/>
          <w:sz w:val="32"/>
          <w:szCs w:val="32"/>
          <w:highlight w:val="yellow"/>
          <w:cs/>
        </w:rPr>
        <w:t xml:space="preserve"> </w:t>
      </w:r>
      <w:r w:rsidRPr="004C6797">
        <w:rPr>
          <w:rFonts w:asciiTheme="minorBidi" w:hAnsiTheme="minorBidi"/>
          <w:b/>
          <w:bCs/>
          <w:sz w:val="32"/>
          <w:szCs w:val="32"/>
          <w:highlight w:val="yellow"/>
        </w:rPr>
        <w:t>( A</w:t>
      </w:r>
      <w:r>
        <w:rPr>
          <w:rFonts w:asciiTheme="minorBidi" w:hAnsiTheme="minorBidi"/>
          <w:b/>
          <w:bCs/>
          <w:sz w:val="32"/>
          <w:szCs w:val="32"/>
          <w:highlight w:val="yellow"/>
        </w:rPr>
        <w:t>,E</w:t>
      </w:r>
      <w:r w:rsidRPr="004C6797">
        <w:rPr>
          <w:rFonts w:asciiTheme="minorBidi" w:hAnsiTheme="minorBidi"/>
          <w:b/>
          <w:bCs/>
          <w:sz w:val="32"/>
          <w:szCs w:val="32"/>
          <w:highlight w:val="yellow"/>
        </w:rPr>
        <w:t xml:space="preserve"> major )</w:t>
      </w:r>
    </w:p>
    <w:p w14:paraId="0B3C2948" w14:textId="77777777" w:rsidR="004C6797" w:rsidRDefault="004C6797" w:rsidP="004C6797">
      <w:pPr>
        <w:rPr>
          <w:rFonts w:asciiTheme="minorBidi" w:hAnsiTheme="minorBidi"/>
          <w:sz w:val="30"/>
          <w:szCs w:val="30"/>
        </w:rPr>
      </w:pPr>
    </w:p>
    <w:p w14:paraId="1E0868C7" w14:textId="77777777" w:rsidR="004C6797" w:rsidRPr="002A7447" w:rsidRDefault="004C6797" w:rsidP="004C6797">
      <w:pPr>
        <w:rPr>
          <w:rFonts w:asciiTheme="minorBidi" w:hAnsiTheme="minorBidi"/>
          <w:sz w:val="30"/>
          <w:szCs w:val="30"/>
        </w:rPr>
      </w:pPr>
      <w:r w:rsidRPr="002A7447">
        <w:rPr>
          <w:rFonts w:asciiTheme="minorBidi" w:hAnsiTheme="minorBidi"/>
          <w:sz w:val="30"/>
          <w:szCs w:val="30"/>
          <w:cs/>
        </w:rPr>
        <w:t xml:space="preserve">आनन्दको </w:t>
      </w:r>
      <w:r w:rsidRPr="002A7447">
        <w:rPr>
          <w:rFonts w:asciiTheme="minorBidi" w:hAnsiTheme="minorBidi" w:cs="Mangal"/>
          <w:sz w:val="30"/>
          <w:szCs w:val="30"/>
          <w:cs/>
        </w:rPr>
        <w:t>ध्विनि</w:t>
      </w:r>
      <w:r w:rsidRPr="002A7447">
        <w:rPr>
          <w:rFonts w:asciiTheme="minorBidi" w:hAnsiTheme="minorBidi"/>
          <w:sz w:val="30"/>
          <w:szCs w:val="30"/>
          <w:cs/>
        </w:rPr>
        <w:t xml:space="preserve"> आनन्दको </w:t>
      </w:r>
      <w:r w:rsidRPr="002A7447">
        <w:rPr>
          <w:rFonts w:asciiTheme="minorBidi" w:hAnsiTheme="minorBidi" w:cs="Mangal"/>
          <w:sz w:val="30"/>
          <w:szCs w:val="30"/>
          <w:cs/>
        </w:rPr>
        <w:t>ध्विनि</w:t>
      </w:r>
      <w:r w:rsidRPr="002A7447">
        <w:rPr>
          <w:rFonts w:asciiTheme="minorBidi" w:hAnsiTheme="minorBidi"/>
          <w:sz w:val="30"/>
          <w:szCs w:val="30"/>
          <w:cs/>
        </w:rPr>
        <w:t xml:space="preserve"> हुन्छ</w:t>
      </w:r>
    </w:p>
    <w:p w14:paraId="43A867EB" w14:textId="77777777" w:rsidR="004C6797" w:rsidRPr="002A7447" w:rsidRDefault="004C6797" w:rsidP="004C6797">
      <w:pPr>
        <w:rPr>
          <w:rFonts w:asciiTheme="minorBidi" w:hAnsiTheme="minorBidi"/>
          <w:sz w:val="30"/>
          <w:szCs w:val="30"/>
        </w:rPr>
      </w:pPr>
      <w:r w:rsidRPr="002A7447">
        <w:rPr>
          <w:rFonts w:asciiTheme="minorBidi" w:hAnsiTheme="minorBidi"/>
          <w:sz w:val="30"/>
          <w:szCs w:val="30"/>
          <w:cs/>
        </w:rPr>
        <w:t>धार्मिहारको पालमा परमेश्वरको स्तुति हुन्छ</w:t>
      </w:r>
    </w:p>
    <w:p w14:paraId="2EA7831B" w14:textId="77777777" w:rsidR="004C6797" w:rsidRDefault="004C6797" w:rsidP="004C6797">
      <w:pPr>
        <w:rPr>
          <w:rFonts w:asciiTheme="minorBidi" w:hAnsiTheme="minorBidi"/>
          <w:sz w:val="30"/>
          <w:szCs w:val="30"/>
        </w:rPr>
      </w:pPr>
      <w:r w:rsidRPr="002A7447">
        <w:rPr>
          <w:rFonts w:asciiTheme="minorBidi" w:hAnsiTheme="minorBidi"/>
          <w:sz w:val="30"/>
          <w:szCs w:val="30"/>
          <w:cs/>
        </w:rPr>
        <w:t xml:space="preserve">सारंगी बिणा खैजडी बासुरी दस्तारे बाजा सितार बजाउदै आऊ </w:t>
      </w:r>
    </w:p>
    <w:p w14:paraId="6B5D6964" w14:textId="77777777" w:rsidR="004C6797" w:rsidRPr="002A7447" w:rsidRDefault="004C6797" w:rsidP="004C6797">
      <w:pPr>
        <w:rPr>
          <w:rFonts w:asciiTheme="minorBidi" w:hAnsiTheme="minorBidi"/>
          <w:sz w:val="30"/>
          <w:szCs w:val="30"/>
        </w:rPr>
      </w:pPr>
      <w:r w:rsidRPr="002A7447">
        <w:rPr>
          <w:rFonts w:asciiTheme="minorBidi" w:hAnsiTheme="minorBidi"/>
          <w:sz w:val="30"/>
          <w:szCs w:val="30"/>
          <w:cs/>
        </w:rPr>
        <w:t>परमेश्वरको स्तुति गाउ</w:t>
      </w:r>
    </w:p>
    <w:p w14:paraId="79A0FF36" w14:textId="77777777" w:rsidR="004C6797" w:rsidRPr="002A7447" w:rsidRDefault="004C6797" w:rsidP="004C6797">
      <w:pPr>
        <w:rPr>
          <w:rFonts w:asciiTheme="minorBidi" w:hAnsiTheme="minorBidi"/>
          <w:sz w:val="30"/>
          <w:szCs w:val="30"/>
        </w:rPr>
      </w:pPr>
    </w:p>
    <w:p w14:paraId="306BAB63" w14:textId="77777777" w:rsidR="004C6797" w:rsidRPr="002A7447" w:rsidRDefault="004C6797" w:rsidP="004C6797">
      <w:pPr>
        <w:rPr>
          <w:rFonts w:asciiTheme="minorBidi" w:hAnsiTheme="minorBidi"/>
          <w:sz w:val="30"/>
          <w:szCs w:val="30"/>
        </w:rPr>
      </w:pPr>
      <w:r w:rsidRPr="002A7447">
        <w:rPr>
          <w:rFonts w:asciiTheme="minorBidi" w:hAnsiTheme="minorBidi"/>
          <w:sz w:val="30"/>
          <w:szCs w:val="30"/>
          <w:cs/>
        </w:rPr>
        <w:t>किनकि बैभाउले चारै तिरबाट उहाँलाई घेरेको छ</w:t>
      </w:r>
    </w:p>
    <w:p w14:paraId="2D9AB6AE" w14:textId="77777777" w:rsidR="004C6797" w:rsidRPr="002A7447" w:rsidRDefault="004C6797" w:rsidP="004C6797">
      <w:pPr>
        <w:rPr>
          <w:rFonts w:asciiTheme="minorBidi" w:hAnsiTheme="minorBidi"/>
          <w:sz w:val="30"/>
          <w:szCs w:val="30"/>
        </w:rPr>
      </w:pPr>
      <w:r w:rsidRPr="002A7447">
        <w:rPr>
          <w:rFonts w:asciiTheme="minorBidi" w:hAnsiTheme="minorBidi"/>
          <w:sz w:val="30"/>
          <w:szCs w:val="30"/>
          <w:cs/>
        </w:rPr>
        <w:t>किनकि ज्योतिलाई पोसाकझै उहाँले पहिरिनु भएको छ</w:t>
      </w:r>
    </w:p>
    <w:p w14:paraId="235EF027" w14:textId="77777777" w:rsidR="004C6797" w:rsidRPr="002A7447" w:rsidRDefault="004C6797" w:rsidP="004C6797">
      <w:pPr>
        <w:rPr>
          <w:rFonts w:asciiTheme="minorBidi" w:hAnsiTheme="minorBidi"/>
          <w:sz w:val="30"/>
          <w:szCs w:val="30"/>
        </w:rPr>
      </w:pPr>
      <w:r w:rsidRPr="002A7447">
        <w:rPr>
          <w:rFonts w:asciiTheme="minorBidi" w:hAnsiTheme="minorBidi"/>
          <w:sz w:val="30"/>
          <w:szCs w:val="30"/>
          <w:cs/>
        </w:rPr>
        <w:t>आकाशलाई तन्काई त्यहाँ ताराहरुलाई फिजाउनु भएको छ</w:t>
      </w:r>
    </w:p>
    <w:p w14:paraId="0C2FD1D3" w14:textId="77777777" w:rsidR="004C6797" w:rsidRPr="002A7447" w:rsidRDefault="004C6797" w:rsidP="004C6797">
      <w:pPr>
        <w:rPr>
          <w:rFonts w:asciiTheme="minorBidi" w:hAnsiTheme="minorBidi"/>
          <w:sz w:val="30"/>
          <w:szCs w:val="30"/>
        </w:rPr>
      </w:pPr>
      <w:r w:rsidRPr="002A7447">
        <w:rPr>
          <w:rFonts w:asciiTheme="minorBidi" w:hAnsiTheme="minorBidi"/>
          <w:sz w:val="30"/>
          <w:szCs w:val="30"/>
          <w:cs/>
        </w:rPr>
        <w:t>पृथ्वीलाई सुन्यतामा उधेक गरि अल्झाउनु भएको छ</w:t>
      </w:r>
    </w:p>
    <w:p w14:paraId="21915456" w14:textId="77777777" w:rsidR="004C6797" w:rsidRDefault="004C6797" w:rsidP="004C6797">
      <w:pPr>
        <w:rPr>
          <w:rFonts w:asciiTheme="minorBidi" w:hAnsiTheme="minorBidi"/>
          <w:sz w:val="30"/>
          <w:szCs w:val="30"/>
        </w:rPr>
      </w:pPr>
      <w:r w:rsidRPr="002A7447">
        <w:rPr>
          <w:rFonts w:asciiTheme="minorBidi" w:hAnsiTheme="minorBidi"/>
          <w:sz w:val="30"/>
          <w:szCs w:val="30"/>
          <w:cs/>
        </w:rPr>
        <w:t xml:space="preserve">सारंगी बिणा खैजडी बासुरी दस्तारे बाजा सितार बजाउदै आऊ </w:t>
      </w:r>
    </w:p>
    <w:p w14:paraId="5F5D220F" w14:textId="77777777" w:rsidR="004C6797" w:rsidRPr="002A7447" w:rsidRDefault="004C6797" w:rsidP="004C6797">
      <w:pPr>
        <w:rPr>
          <w:rFonts w:asciiTheme="minorBidi" w:hAnsiTheme="minorBidi"/>
          <w:sz w:val="30"/>
          <w:szCs w:val="30"/>
        </w:rPr>
      </w:pPr>
      <w:r w:rsidRPr="002A7447">
        <w:rPr>
          <w:rFonts w:asciiTheme="minorBidi" w:hAnsiTheme="minorBidi"/>
          <w:sz w:val="30"/>
          <w:szCs w:val="30"/>
          <w:cs/>
        </w:rPr>
        <w:t>परमेश्वरको स्तुति गाउ</w:t>
      </w:r>
    </w:p>
    <w:p w14:paraId="12F089D8" w14:textId="77777777" w:rsidR="004C6797" w:rsidRPr="002A7447" w:rsidRDefault="004C6797" w:rsidP="004C6797">
      <w:pPr>
        <w:rPr>
          <w:rFonts w:asciiTheme="minorBidi" w:hAnsiTheme="minorBidi"/>
          <w:sz w:val="30"/>
          <w:szCs w:val="30"/>
        </w:rPr>
      </w:pPr>
    </w:p>
    <w:p w14:paraId="30E4E8A1" w14:textId="77777777" w:rsidR="004C6797" w:rsidRPr="002A7447" w:rsidRDefault="004C6797" w:rsidP="004C6797">
      <w:pPr>
        <w:rPr>
          <w:rFonts w:asciiTheme="minorBidi" w:hAnsiTheme="minorBidi"/>
          <w:sz w:val="30"/>
          <w:szCs w:val="30"/>
        </w:rPr>
      </w:pPr>
      <w:r w:rsidRPr="002A7447">
        <w:rPr>
          <w:rFonts w:asciiTheme="minorBidi" w:hAnsiTheme="minorBidi"/>
          <w:sz w:val="30"/>
          <w:szCs w:val="30"/>
          <w:cs/>
        </w:rPr>
        <w:t>किनकि अधर्मको जुवालाई उहाँले हटाउनु भएको छ</w:t>
      </w:r>
    </w:p>
    <w:p w14:paraId="58BD3510" w14:textId="77777777" w:rsidR="004C6797" w:rsidRPr="002A7447" w:rsidRDefault="004C6797" w:rsidP="004C6797">
      <w:pPr>
        <w:rPr>
          <w:rFonts w:asciiTheme="minorBidi" w:hAnsiTheme="minorBidi"/>
          <w:sz w:val="30"/>
          <w:szCs w:val="30"/>
        </w:rPr>
      </w:pPr>
      <w:r w:rsidRPr="002A7447">
        <w:rPr>
          <w:rFonts w:asciiTheme="minorBidi" w:hAnsiTheme="minorBidi"/>
          <w:sz w:val="30"/>
          <w:szCs w:val="30"/>
          <w:cs/>
        </w:rPr>
        <w:t>किनकि खिष्ट द्वारा हामीलाई सदालाई बचाउनु भएको छ</w:t>
      </w:r>
    </w:p>
    <w:p w14:paraId="6DA99913" w14:textId="77777777" w:rsidR="004C6797" w:rsidRPr="002A7447" w:rsidRDefault="004C6797" w:rsidP="004C6797">
      <w:pPr>
        <w:rPr>
          <w:rFonts w:asciiTheme="minorBidi" w:hAnsiTheme="minorBidi"/>
          <w:sz w:val="30"/>
          <w:szCs w:val="30"/>
        </w:rPr>
      </w:pPr>
      <w:r w:rsidRPr="002A7447">
        <w:rPr>
          <w:rFonts w:asciiTheme="minorBidi" w:hAnsiTheme="minorBidi"/>
          <w:sz w:val="30"/>
          <w:szCs w:val="30"/>
          <w:cs/>
        </w:rPr>
        <w:t>सम्पूर्ण अन्धकार माथि बिजय दिलाउनु भएको छ</w:t>
      </w:r>
    </w:p>
    <w:p w14:paraId="1E626E2F" w14:textId="77777777" w:rsidR="004C6797" w:rsidRPr="002A7447" w:rsidRDefault="004C6797" w:rsidP="004C6797">
      <w:pPr>
        <w:rPr>
          <w:rFonts w:asciiTheme="minorBidi" w:hAnsiTheme="minorBidi"/>
          <w:sz w:val="30"/>
          <w:szCs w:val="30"/>
        </w:rPr>
      </w:pPr>
      <w:r w:rsidRPr="002A7447">
        <w:rPr>
          <w:rFonts w:asciiTheme="minorBidi" w:hAnsiTheme="minorBidi"/>
          <w:sz w:val="30"/>
          <w:szCs w:val="30"/>
          <w:cs/>
        </w:rPr>
        <w:t>जीवनको पुस्तकमा हाम्रो नामलाई  चढाउनु भएको छ</w:t>
      </w:r>
    </w:p>
    <w:p w14:paraId="4129B35A" w14:textId="77777777" w:rsidR="004C6797" w:rsidRDefault="004C6797" w:rsidP="004C6797">
      <w:pPr>
        <w:rPr>
          <w:rFonts w:asciiTheme="minorBidi" w:hAnsiTheme="minorBidi"/>
          <w:sz w:val="30"/>
          <w:szCs w:val="30"/>
        </w:rPr>
      </w:pPr>
      <w:r w:rsidRPr="002A7447">
        <w:rPr>
          <w:rFonts w:asciiTheme="minorBidi" w:hAnsiTheme="minorBidi"/>
          <w:sz w:val="30"/>
          <w:szCs w:val="30"/>
          <w:cs/>
        </w:rPr>
        <w:t xml:space="preserve">सारंगी बिणा खैजडी बासुरी दस्तारे बाजा सितार बजाउदै आऊ </w:t>
      </w:r>
    </w:p>
    <w:p w14:paraId="77D258F6" w14:textId="77777777" w:rsidR="004C6797" w:rsidRPr="002A7447" w:rsidRDefault="004C6797" w:rsidP="004C6797">
      <w:pPr>
        <w:rPr>
          <w:rFonts w:asciiTheme="minorBidi" w:hAnsiTheme="minorBidi"/>
          <w:sz w:val="30"/>
          <w:szCs w:val="30"/>
        </w:rPr>
      </w:pPr>
      <w:r w:rsidRPr="002A7447">
        <w:rPr>
          <w:rFonts w:asciiTheme="minorBidi" w:hAnsiTheme="minorBidi"/>
          <w:sz w:val="30"/>
          <w:szCs w:val="30"/>
          <w:cs/>
        </w:rPr>
        <w:t>परमेश्वरको स्तुति गाउ</w:t>
      </w:r>
    </w:p>
    <w:p w14:paraId="5D48362A" w14:textId="77777777" w:rsidR="00201916" w:rsidRDefault="00201916"/>
    <w:sectPr w:rsidR="00201916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955712"/>
    <w:multiLevelType w:val="hybridMultilevel"/>
    <w:tmpl w:val="5F7EEB54"/>
    <w:lvl w:ilvl="0" w:tplc="7C206D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79600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797"/>
    <w:rsid w:val="000F554E"/>
    <w:rsid w:val="00181A8E"/>
    <w:rsid w:val="00201916"/>
    <w:rsid w:val="004C6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4CE52B"/>
  <w15:chartTrackingRefBased/>
  <w15:docId w15:val="{44261930-2716-BC44-A2DC-A71853769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US" w:eastAsia="en-US" w:bidi="ne-NP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67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67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2022-05-08T14:39:00Z</dcterms:created>
  <dcterms:modified xsi:type="dcterms:W3CDTF">2022-05-08T14:39:00Z</dcterms:modified>
</cp:coreProperties>
</file>