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A09673" w14:textId="77777777" w:rsidR="00500515" w:rsidRPr="004B126F" w:rsidRDefault="00500515" w:rsidP="00500515">
      <w:pPr>
        <w:autoSpaceDE w:val="0"/>
        <w:autoSpaceDN w:val="0"/>
        <w:adjustRightInd w:val="0"/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मत्ती 16:19</w:t>
      </w:r>
      <w:r w:rsidRPr="004B126F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21B8B303" w14:textId="546B25E6" w:rsidR="00500515" w:rsidRPr="004B126F" w:rsidRDefault="00500515" w:rsidP="00500515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“</w:t>
      </w:r>
      <w:r w:rsidRPr="004B126F">
        <w:rPr>
          <w:rFonts w:ascii="Mangal" w:hAnsi="Mangal" w:cs="Mangal" w:hint="cs"/>
          <w:szCs w:val="24"/>
          <w:cs/>
        </w:rPr>
        <w:t>म तिमीलाई स्‍वर्गको राज्‍यका साँचाहरू दिनेछु। जे तिमीले पृथ्‍वीमा बाँध्‍नेछौ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सो स्‍वर्गमा बाँधिनेछ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जे तिमीले पृथ्‍वीमा फुकाऔला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सो स्‍वर्गमा फुकाइनेछ।</w:t>
      </w:r>
      <w:r w:rsidRPr="004B126F">
        <w:rPr>
          <w:rFonts w:ascii="Mangal" w:hAnsi="Mangal" w:cs="Mangal" w:hint="cs"/>
          <w:szCs w:val="24"/>
        </w:rPr>
        <w:t>””</w:t>
      </w:r>
    </w:p>
    <w:p w14:paraId="2D99BF8C" w14:textId="77777777" w:rsidR="004B126F" w:rsidRPr="004B126F" w:rsidRDefault="004B126F" w:rsidP="00500515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</w:p>
    <w:p w14:paraId="045B82E0" w14:textId="77777777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लूका 10:19</w:t>
      </w:r>
      <w:r w:rsidRPr="004B126F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5B88FA2" w14:textId="77777777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“</w:t>
      </w:r>
      <w:r w:rsidRPr="004B126F">
        <w:rPr>
          <w:rFonts w:ascii="Mangal" w:hAnsi="Mangal" w:cs="Mangal" w:hint="cs"/>
          <w:szCs w:val="24"/>
          <w:cs/>
        </w:rPr>
        <w:t>मैले तिमीहरूलाई सर्पहरू र बिच्‍छीहरू कुल्‍चने र शत्रुको सारा शक्तिमाथि अधिकार दिएको छु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कुनै कुराले तिमीहरूलाई हानि गर्नेछैन।</w:t>
      </w:r>
      <w:r w:rsidRPr="004B126F">
        <w:rPr>
          <w:rFonts w:ascii="Mangal" w:hAnsi="Mangal" w:cs="Mangal" w:hint="cs"/>
          <w:szCs w:val="24"/>
        </w:rPr>
        <w:t>”</w:t>
      </w:r>
    </w:p>
    <w:p w14:paraId="72A02294" w14:textId="77777777" w:rsidR="004B126F" w:rsidRPr="004B126F" w:rsidRDefault="004B126F" w:rsidP="00500515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</w:p>
    <w:p w14:paraId="33C723B0" w14:textId="21A9D6D1" w:rsidR="00FB0C2E" w:rsidRPr="004B126F" w:rsidRDefault="00FB0C2E">
      <w:pPr>
        <w:rPr>
          <w:rFonts w:ascii="Mangal" w:hAnsi="Mangal" w:cs="Mangal" w:hint="cs"/>
        </w:rPr>
      </w:pPr>
    </w:p>
    <w:p w14:paraId="01739276" w14:textId="77777777" w:rsidR="00500515" w:rsidRPr="004B126F" w:rsidRDefault="00500515" w:rsidP="00500515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यशैया 53:4-5</w:t>
      </w:r>
      <w:r w:rsidRPr="004B126F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9C661ED" w14:textId="77777777" w:rsidR="00500515" w:rsidRPr="004B126F" w:rsidRDefault="00500515" w:rsidP="00500515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“</w:t>
      </w:r>
      <w:r w:rsidRPr="004B126F">
        <w:rPr>
          <w:rFonts w:ascii="Mangal" w:hAnsi="Mangal" w:cs="Mangal" w:hint="cs"/>
          <w:szCs w:val="24"/>
          <w:cs/>
        </w:rPr>
        <w:t>निश्‍चय नै उसले हाम्रा निर्बलताहरू बोक्‍यो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हाम्रा दु:ख भोग्‍यो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तापनि हामीले उसलाई परमेश्‍वरबाट हिर्काइएको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उहाँबाट पिटिएको र दु:खमा परेको सम्‍झ्‍यौं। तर ऊ त हाम्रा अपराधहरूका निम्‍ति छेड़ियो। हाम्रा अधर्मका निम्‍ति ऊ पेलियो। हामीमा शान्‍ति ल्‍याउने दण्‍ड उसमाथि पर्‍यो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उसको कोर्राको चोटले हामी निको भयौं।</w:t>
      </w:r>
      <w:r w:rsidRPr="004B126F">
        <w:rPr>
          <w:rFonts w:ascii="Mangal" w:hAnsi="Mangal" w:cs="Mangal" w:hint="cs"/>
          <w:szCs w:val="24"/>
        </w:rPr>
        <w:t>”</w:t>
      </w:r>
    </w:p>
    <w:p w14:paraId="0BA2D936" w14:textId="5AA7AF9E" w:rsidR="00500515" w:rsidRPr="004B126F" w:rsidRDefault="00500515">
      <w:pPr>
        <w:rPr>
          <w:rFonts w:ascii="Mangal" w:hAnsi="Mangal" w:cs="Mangal" w:hint="cs"/>
        </w:rPr>
      </w:pPr>
    </w:p>
    <w:p w14:paraId="068A3D52" w14:textId="77777777" w:rsidR="00500515" w:rsidRPr="004B126F" w:rsidRDefault="00500515" w:rsidP="00500515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यशैया 55:10-11</w:t>
      </w:r>
      <w:r w:rsidRPr="004B126F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05F328F" w14:textId="77777777" w:rsidR="00500515" w:rsidRPr="004B126F" w:rsidRDefault="00500515" w:rsidP="00500515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“</w:t>
      </w:r>
      <w:r w:rsidRPr="004B126F">
        <w:rPr>
          <w:rFonts w:ascii="Mangal" w:hAnsi="Mangal" w:cs="Mangal" w:hint="cs"/>
          <w:szCs w:val="24"/>
          <w:cs/>
        </w:rPr>
        <w:t>जसरी वृष्‍टि र हिउँ आकाशबाट झर्छ र त्‍यतैतिर फर्केर जाँदैन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तर जमिनलाई भिजाएर बाली उमार्छ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छर्नेलाई बीउ र खानेलाई भोजन दिन्‍छ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त्‍यसरी नै मेरो मुखबाट निस्‍कने मेरो वचन पनि हुनेछ। त्‍यो मकहाँ व्‍यर्थै फर्कनेछैन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तर मैले इच्‍छा गरेको काम त्‍यसले पूरा गर्नेछ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जुन कामको निम्‍ति म त्‍यसलाई पठाउँछु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त्‍यसमा त्‍यो सफल हुनेछ।</w:t>
      </w:r>
      <w:r w:rsidRPr="004B126F">
        <w:rPr>
          <w:rFonts w:ascii="Mangal" w:hAnsi="Mangal" w:cs="Mangal" w:hint="cs"/>
          <w:szCs w:val="24"/>
        </w:rPr>
        <w:t>”</w:t>
      </w:r>
    </w:p>
    <w:p w14:paraId="6E0922A0" w14:textId="5F233B2A" w:rsidR="00500515" w:rsidRPr="004B126F" w:rsidRDefault="00500515">
      <w:pPr>
        <w:rPr>
          <w:rFonts w:ascii="Mangal" w:hAnsi="Mangal" w:cs="Mangal" w:hint="cs"/>
        </w:rPr>
      </w:pPr>
    </w:p>
    <w:p w14:paraId="7216999E" w14:textId="4F03FB45" w:rsidR="00500515" w:rsidRPr="004B126F" w:rsidRDefault="00500515" w:rsidP="00500515">
      <w:pPr>
        <w:autoSpaceDE w:val="0"/>
        <w:autoSpaceDN w:val="0"/>
        <w:adjustRightInd w:val="0"/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मर्कूस 16:17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-18</w:t>
      </w:r>
    </w:p>
    <w:p w14:paraId="68104525" w14:textId="3A6526EB" w:rsidR="00500515" w:rsidRPr="004B126F" w:rsidRDefault="00500515" w:rsidP="00500515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“</w:t>
      </w:r>
      <w:r w:rsidRPr="004B126F">
        <w:rPr>
          <w:rFonts w:ascii="Mangal" w:hAnsi="Mangal" w:cs="Mangal" w:hint="cs"/>
          <w:szCs w:val="24"/>
          <w:cs/>
        </w:rPr>
        <w:t>विश्‍वास गर्नेहरूसँग यी चिन्‍हहरू हुनेछन्‌</w:t>
      </w:r>
      <w:r w:rsidRPr="004B126F">
        <w:rPr>
          <w:rFonts w:ascii="Mangal" w:hAnsi="Mangal" w:cs="Mangal" w:hint="cs"/>
          <w:szCs w:val="24"/>
        </w:rPr>
        <w:t xml:space="preserve">— </w:t>
      </w:r>
      <w:r w:rsidRPr="004B126F">
        <w:rPr>
          <w:rFonts w:ascii="Mangal" w:hAnsi="Mangal" w:cs="Mangal" w:hint="cs"/>
          <w:szCs w:val="24"/>
          <w:cs/>
        </w:rPr>
        <w:t>मेरो नाउँमा तिनीहरूले भूतहरू धपाउनेछन्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तिनीहरूले नयाँ भाषाहरूमा बोल्‍नेछन्</w:t>
      </w:r>
      <w:r w:rsidRPr="004B126F">
        <w:rPr>
          <w:rFonts w:ascii="Mangal" w:hAnsi="Mangal" w:cs="Mangal" w:hint="cs"/>
          <w:szCs w:val="24"/>
        </w:rPr>
        <w:t>,”</w:t>
      </w:r>
      <w:r w:rsidRPr="004B126F">
        <w:rPr>
          <w:rFonts w:ascii="Mangal" w:hAnsi="Mangal" w:cs="Mangal" w:hint="cs"/>
          <w:szCs w:val="24"/>
        </w:rPr>
        <w:t xml:space="preserve"> </w:t>
      </w:r>
      <w:r w:rsidRPr="004B126F">
        <w:rPr>
          <w:rFonts w:ascii="Mangal" w:hAnsi="Mangal" w:cs="Mangal" w:hint="cs"/>
          <w:szCs w:val="24"/>
        </w:rPr>
        <w:t>17</w:t>
      </w:r>
      <w:r w:rsidRPr="004B126F">
        <w:rPr>
          <w:rFonts w:ascii="Mangal" w:hAnsi="Mangal" w:cs="Mangal" w:hint="cs"/>
          <w:szCs w:val="24"/>
          <w:cs/>
        </w:rPr>
        <w:t>विश्‍वास गर्नेहरूसँग यी चिन्‍हहरू हुनेछन्‌</w:t>
      </w:r>
      <w:r w:rsidRPr="004B126F">
        <w:rPr>
          <w:rFonts w:ascii="Mangal" w:hAnsi="Mangal" w:cs="Mangal" w:hint="cs"/>
          <w:szCs w:val="24"/>
        </w:rPr>
        <w:t xml:space="preserve">— </w:t>
      </w:r>
      <w:r w:rsidRPr="004B126F">
        <w:rPr>
          <w:rFonts w:ascii="Mangal" w:hAnsi="Mangal" w:cs="Mangal" w:hint="cs"/>
          <w:szCs w:val="24"/>
          <w:cs/>
        </w:rPr>
        <w:t>मेरो नाउँमा तिनीहरूले भूतहरू धपाउनेछन्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तिनीहरूले नयाँ भाषाहरूमा बोल्‍नेछन्</w:t>
      </w:r>
      <w:r w:rsidRPr="004B126F">
        <w:rPr>
          <w:rFonts w:ascii="Mangal" w:hAnsi="Mangal" w:cs="Mangal" w:hint="cs"/>
          <w:szCs w:val="24"/>
        </w:rPr>
        <w:t>, 18</w:t>
      </w:r>
      <w:r w:rsidRPr="004B126F">
        <w:rPr>
          <w:rFonts w:ascii="Mangal" w:hAnsi="Mangal" w:cs="Mangal" w:hint="cs"/>
          <w:szCs w:val="24"/>
          <w:cs/>
        </w:rPr>
        <w:t>तिनीहरूले सर्पहरू समात्‍नेछन्‌ र कुनै विषालु कुरा पिए तापनि कुनै किसिमले त्‍यसले तिनीहरूको हानि गर्नेछैन। तिनीहरूले रोगीहरूमाथि आफ्‍ना हात राख्‍नेछन्‌ र तिनीहरू निको हुनेछन्‌।</w:t>
      </w:r>
    </w:p>
    <w:p w14:paraId="65A1A255" w14:textId="53399B4B" w:rsidR="00500515" w:rsidRPr="004B126F" w:rsidRDefault="00500515">
      <w:pPr>
        <w:rPr>
          <w:rFonts w:ascii="Mangal" w:hAnsi="Mangal" w:cs="Mangal" w:hint="cs"/>
        </w:rPr>
      </w:pPr>
    </w:p>
    <w:p w14:paraId="12B65349" w14:textId="77777777" w:rsidR="00500515" w:rsidRPr="004B126F" w:rsidRDefault="00500515">
      <w:pPr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मर्कूस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3:11</w:t>
      </w:r>
      <w:r w:rsidRPr="004B126F">
        <w:rPr>
          <w:rFonts w:ascii="Mangal" w:hAnsi="Mangal" w:cs="Mangal" w:hint="cs"/>
          <w:b/>
          <w:bCs/>
          <w:szCs w:val="24"/>
        </w:rPr>
        <w:t xml:space="preserve"> </w:t>
      </w:r>
    </w:p>
    <w:p w14:paraId="640779F0" w14:textId="77A5D482" w:rsidR="00500515" w:rsidRPr="004B126F" w:rsidRDefault="00500515">
      <w:pPr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  <w:cs/>
        </w:rPr>
        <w:t>जब अशुद्ध आत्‍माहरूले उहाँलाई देख्‍दथे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तब उहाँको अगि घोप्‍टो परेर यसो भन्‍दै कराउँथे</w:t>
      </w:r>
      <w:r w:rsidRPr="004B126F">
        <w:rPr>
          <w:rFonts w:ascii="Mangal" w:hAnsi="Mangal" w:cs="Mangal" w:hint="cs"/>
          <w:szCs w:val="24"/>
        </w:rPr>
        <w:t>, “</w:t>
      </w:r>
      <w:r w:rsidRPr="004B126F">
        <w:rPr>
          <w:rFonts w:ascii="Mangal" w:hAnsi="Mangal" w:cs="Mangal" w:hint="cs"/>
          <w:szCs w:val="24"/>
          <w:cs/>
        </w:rPr>
        <w:t>तपाईं परमेश्‍वरका पुत्र हुनुहुन्‍छ।</w:t>
      </w:r>
      <w:r w:rsidRPr="004B126F">
        <w:rPr>
          <w:rFonts w:ascii="Mangal" w:hAnsi="Mangal" w:cs="Mangal" w:hint="cs"/>
          <w:szCs w:val="24"/>
        </w:rPr>
        <w:t>”</w:t>
      </w:r>
    </w:p>
    <w:p w14:paraId="1A0D1435" w14:textId="27EE2FD9" w:rsidR="00500515" w:rsidRPr="004B126F" w:rsidRDefault="00500515">
      <w:pPr>
        <w:rPr>
          <w:rFonts w:ascii="Mangal" w:hAnsi="Mangal" w:cs="Mangal" w:hint="cs"/>
          <w:szCs w:val="24"/>
        </w:rPr>
      </w:pPr>
    </w:p>
    <w:p w14:paraId="3D86CC3F" w14:textId="77777777" w:rsidR="00500515" w:rsidRPr="004B126F" w:rsidRDefault="00500515">
      <w:pPr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lastRenderedPageBreak/>
        <w:t xml:space="preserve">याकूब 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4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: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7</w:t>
      </w:r>
    </w:p>
    <w:p w14:paraId="0945A867" w14:textId="77566D51" w:rsidR="00500515" w:rsidRPr="004B126F" w:rsidRDefault="00500515">
      <w:pPr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  <w:cs/>
        </w:rPr>
        <w:t>यसकारण आफैलाई परमेश्‍वरको अधीनमा राख। दियाबलसको विरोध गर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त्‍यो तिमीहरूबाट भाग्‍नेछ।</w:t>
      </w:r>
    </w:p>
    <w:p w14:paraId="49ACB3DC" w14:textId="017CED72" w:rsidR="00500515" w:rsidRPr="004B126F" w:rsidRDefault="00500515">
      <w:pPr>
        <w:rPr>
          <w:rFonts w:ascii="Mangal" w:hAnsi="Mangal" w:cs="Mangal" w:hint="cs"/>
          <w:szCs w:val="24"/>
        </w:rPr>
      </w:pPr>
    </w:p>
    <w:p w14:paraId="3C70CEC4" w14:textId="77777777" w:rsidR="00500515" w:rsidRPr="004B126F" w:rsidRDefault="00500515">
      <w:pPr>
        <w:rPr>
          <w:rFonts w:ascii="Mangal" w:hAnsi="Mangal" w:cs="Mangal" w:hint="cs"/>
          <w:szCs w:val="24"/>
        </w:rPr>
      </w:pPr>
    </w:p>
    <w:p w14:paraId="02B452DE" w14:textId="4EB8FBC9" w:rsidR="00500515" w:rsidRPr="004B126F" w:rsidRDefault="00500515">
      <w:pPr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 xml:space="preserve">१ यूहन्‍ना 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3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: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8</w:t>
      </w:r>
      <w:r w:rsidRPr="004B126F">
        <w:rPr>
          <w:rFonts w:ascii="Mangal" w:hAnsi="Mangal" w:cs="Mangal" w:hint="cs"/>
          <w:b/>
          <w:bCs/>
          <w:szCs w:val="24"/>
        </w:rPr>
        <w:t xml:space="preserve"> </w:t>
      </w:r>
    </w:p>
    <w:p w14:paraId="30ADDED2" w14:textId="7B8BD6BB" w:rsidR="00500515" w:rsidRPr="004B126F" w:rsidRDefault="00500515">
      <w:pPr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  <w:cs/>
        </w:rPr>
        <w:t>जसले पाप गर्छ त्‍यो दियाबलसको  हो। किनकि दियाबलसले त सुरुदेखि नै पाप गर्दैआएको छ। दियाबलसका कामहरू नष्‍ट पार्नलाई नै परमेश्‍वरका पुत्र प्रकट हुनुभएको हो।</w:t>
      </w:r>
    </w:p>
    <w:p w14:paraId="3EB9C4C6" w14:textId="77BEB352" w:rsidR="00FF21DE" w:rsidRPr="004B126F" w:rsidRDefault="00FF21DE">
      <w:pPr>
        <w:rPr>
          <w:rFonts w:ascii="Mangal" w:hAnsi="Mangal" w:cs="Mangal" w:hint="cs"/>
          <w:szCs w:val="24"/>
        </w:rPr>
      </w:pPr>
    </w:p>
    <w:p w14:paraId="245B7330" w14:textId="77777777" w:rsidR="00FF21DE" w:rsidRPr="004B126F" w:rsidRDefault="00FF21DE">
      <w:pPr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 xml:space="preserve">२ कोरिन्थी 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10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: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4</w:t>
      </w:r>
    </w:p>
    <w:p w14:paraId="69F2575C" w14:textId="635EBB7F" w:rsidR="00FF21DE" w:rsidRPr="004B126F" w:rsidRDefault="00FF21DE">
      <w:pPr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  <w:cs/>
        </w:rPr>
        <w:t>किनकि हाम्रो युद्धका अस्‍त्र-शस्‍त्र सांसारिक होइनन्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 xml:space="preserve">तर किल्‍लाहरू नाश गर्ने ईश्‍वरीय सामर्थ्‍य तिनमा छ। </w:t>
      </w:r>
      <w:r w:rsidRPr="004B126F">
        <w:rPr>
          <w:rFonts w:ascii="Mangal" w:hAnsi="Mangal" w:cs="Mangal" w:hint="cs"/>
          <w:szCs w:val="24"/>
        </w:rPr>
        <w:t>5</w:t>
      </w:r>
      <w:r w:rsidRPr="004B126F">
        <w:rPr>
          <w:rFonts w:ascii="Mangal" w:hAnsi="Mangal" w:cs="Mangal" w:hint="cs"/>
          <w:szCs w:val="24"/>
          <w:cs/>
        </w:rPr>
        <w:t>परमेश्‍वरका ज्ञानको विरुद्धमा खड़ा हुने बहसहरू र हरेक अहङ्कारपूर्ण बाधालाई हामी नाश गर्छौं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हरेक विचारलाई ख्रीष्‍टको आज्ञापालन गर्नलाई वशमा पार्छौं।</w:t>
      </w:r>
    </w:p>
    <w:p w14:paraId="444BE6C8" w14:textId="2EE152DC" w:rsidR="00FF21DE" w:rsidRPr="004B126F" w:rsidRDefault="00FF21DE">
      <w:pPr>
        <w:rPr>
          <w:rFonts w:ascii="Mangal" w:hAnsi="Mangal" w:cs="Mangal" w:hint="cs"/>
          <w:szCs w:val="24"/>
        </w:rPr>
      </w:pPr>
    </w:p>
    <w:p w14:paraId="70F6CB78" w14:textId="77777777" w:rsidR="00FF21DE" w:rsidRPr="004B126F" w:rsidRDefault="00FF21DE" w:rsidP="00FF21DE">
      <w:pPr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यूहन्‍ना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 xml:space="preserve"> 14:11-13</w:t>
      </w:r>
    </w:p>
    <w:p w14:paraId="120CB31F" w14:textId="4DA29339" w:rsidR="00FF21DE" w:rsidRPr="004B126F" w:rsidRDefault="00FF21DE" w:rsidP="00FF21DE">
      <w:pPr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11</w:t>
      </w:r>
      <w:r w:rsidRPr="004B126F">
        <w:rPr>
          <w:rFonts w:ascii="Mangal" w:hAnsi="Mangal" w:cs="Mangal" w:hint="cs"/>
          <w:szCs w:val="24"/>
          <w:cs/>
        </w:rPr>
        <w:t>मलाई विश्‍वास गर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कि म पितामा छु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पिता ममा हुनुहुन्‍छ। नत्रभने यी कामहरूकै खातिर विश्‍वास गर।</w:t>
      </w:r>
    </w:p>
    <w:p w14:paraId="15349159" w14:textId="46E8ABA9" w:rsidR="00FF21DE" w:rsidRPr="004B126F" w:rsidRDefault="00FF21DE" w:rsidP="00FF21DE">
      <w:pPr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12 “</w:t>
      </w:r>
      <w:r w:rsidRPr="004B126F">
        <w:rPr>
          <w:rFonts w:ascii="Mangal" w:hAnsi="Mangal" w:cs="Mangal" w:hint="cs"/>
          <w:szCs w:val="24"/>
          <w:cs/>
        </w:rPr>
        <w:t>साँच्‍चै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म तिमीहरूलाई भन्‍दछु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जसले मलाई विश्‍वास गर्दछ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त्‍यसले मैले गरेका काम पनि गर्नेछ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तीभन्‍दा ठूला काम गर्नेछ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 xml:space="preserve">किनभने म पिताकहाँ गइरहेछु। </w:t>
      </w:r>
      <w:r w:rsidRPr="004B126F">
        <w:rPr>
          <w:rFonts w:ascii="Mangal" w:hAnsi="Mangal" w:cs="Mangal" w:hint="cs"/>
          <w:szCs w:val="24"/>
        </w:rPr>
        <w:t>13</w:t>
      </w:r>
      <w:r w:rsidRPr="004B126F">
        <w:rPr>
          <w:rFonts w:ascii="Mangal" w:hAnsi="Mangal" w:cs="Mangal" w:hint="cs"/>
          <w:szCs w:val="24"/>
          <w:cs/>
        </w:rPr>
        <w:t xml:space="preserve">तिमीहरूले मेरो नाउँमा जेसुकै मागे तापनि पुत्रमा पिताको महिमा होस्‌ भनेर म त्‍यो गर्नेछु। </w:t>
      </w:r>
      <w:r w:rsidRPr="004B126F">
        <w:rPr>
          <w:rFonts w:ascii="Mangal" w:hAnsi="Mangal" w:cs="Mangal" w:hint="cs"/>
          <w:szCs w:val="24"/>
        </w:rPr>
        <w:t>14</w:t>
      </w:r>
      <w:r w:rsidRPr="004B126F">
        <w:rPr>
          <w:rFonts w:ascii="Mangal" w:hAnsi="Mangal" w:cs="Mangal" w:hint="cs"/>
          <w:szCs w:val="24"/>
          <w:cs/>
        </w:rPr>
        <w:t>तिमीहरूले मेरो नाउँमा कुनै थोक माग्‍यौ भने म गरिदिनेछु।</w:t>
      </w:r>
    </w:p>
    <w:p w14:paraId="670E4FFA" w14:textId="2B1F2501" w:rsidR="00FF21DE" w:rsidRPr="004B126F" w:rsidRDefault="00FF21DE" w:rsidP="00FF21DE">
      <w:pPr>
        <w:rPr>
          <w:rFonts w:ascii="Mangal" w:hAnsi="Mangal" w:cs="Mangal" w:hint="cs"/>
          <w:szCs w:val="24"/>
        </w:rPr>
      </w:pPr>
    </w:p>
    <w:p w14:paraId="751F49D5" w14:textId="0DF09C89" w:rsidR="00FF21DE" w:rsidRPr="004B126F" w:rsidRDefault="00FF21DE" w:rsidP="00FF21DE">
      <w:pPr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यूहन्‍ना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 xml:space="preserve"> 1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0;10</w:t>
      </w:r>
    </w:p>
    <w:p w14:paraId="64DB6284" w14:textId="62B1FCD3" w:rsidR="00FF21DE" w:rsidRPr="004B126F" w:rsidRDefault="00FF21DE" w:rsidP="00FF21DE">
      <w:pPr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10 “</w:t>
      </w:r>
      <w:r w:rsidRPr="004B126F">
        <w:rPr>
          <w:rFonts w:ascii="Mangal" w:hAnsi="Mangal" w:cs="Mangal" w:hint="cs"/>
          <w:szCs w:val="24"/>
          <w:cs/>
        </w:rPr>
        <w:t>चोर त चोर्न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मार्न र नाश पार्न मात्र आउँछ। म त तिनीहरूले जीवन पाऊन्</w:t>
      </w:r>
      <w:r w:rsidRPr="004B126F">
        <w:rPr>
          <w:rFonts w:ascii="Mangal" w:hAnsi="Mangal" w:cs="Mangal" w:hint="cs"/>
          <w:szCs w:val="24"/>
        </w:rPr>
        <w:t xml:space="preserve">, </w:t>
      </w:r>
      <w:r w:rsidRPr="004B126F">
        <w:rPr>
          <w:rFonts w:ascii="Mangal" w:hAnsi="Mangal" w:cs="Mangal" w:hint="cs"/>
          <w:szCs w:val="24"/>
          <w:cs/>
        </w:rPr>
        <w:t>र त्‍यो प्रशस्‍त मात्रामा पाऊन्‌ भन्‍ने हेतुले आएँ।</w:t>
      </w:r>
    </w:p>
    <w:p w14:paraId="613D0850" w14:textId="7D74C0D9" w:rsidR="00FF21DE" w:rsidRPr="004B126F" w:rsidRDefault="00FF21DE" w:rsidP="00FF21DE">
      <w:pPr>
        <w:rPr>
          <w:rFonts w:ascii="Mangal" w:hAnsi="Mangal" w:cs="Mangal" w:hint="cs"/>
          <w:szCs w:val="24"/>
        </w:rPr>
      </w:pPr>
    </w:p>
    <w:p w14:paraId="3A3E0567" w14:textId="77777777" w:rsidR="00FF21DE" w:rsidRPr="004B126F" w:rsidRDefault="00FF21DE" w:rsidP="00FF21DE">
      <w:pPr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 xml:space="preserve">याकूब 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2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: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19</w:t>
      </w:r>
    </w:p>
    <w:p w14:paraId="0317323B" w14:textId="1827B59C" w:rsidR="00FF21DE" w:rsidRPr="004B126F" w:rsidRDefault="00FF21DE" w:rsidP="00FF21DE">
      <w:pPr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  <w:cs/>
        </w:rPr>
        <w:t>तिमीहरू विश्‍वास गर्दछौ कि परमेश्‍वर एउटै हुनुहुन्‍छ। त्‍यो असल हो। भूतात्‍माहरू पनि विश्‍वास गर्छन्‌ र थरथर काम्‍छन्‌।</w:t>
      </w:r>
    </w:p>
    <w:p w14:paraId="466ED0A7" w14:textId="77777777" w:rsidR="004B126F" w:rsidRPr="004B126F" w:rsidRDefault="004B126F" w:rsidP="00FF21DE">
      <w:pPr>
        <w:rPr>
          <w:rFonts w:ascii="Mangal" w:hAnsi="Mangal" w:cs="Mangal" w:hint="cs"/>
          <w:szCs w:val="24"/>
        </w:rPr>
      </w:pPr>
    </w:p>
    <w:p w14:paraId="0FCA2344" w14:textId="77777777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मत्ती 21:22</w:t>
      </w:r>
      <w:r w:rsidRPr="004B126F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8B7A452" w14:textId="7E563346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“</w:t>
      </w:r>
      <w:r w:rsidRPr="004B126F">
        <w:rPr>
          <w:rFonts w:ascii="Mangal" w:hAnsi="Mangal" w:cs="Mangal" w:hint="cs"/>
          <w:szCs w:val="24"/>
          <w:cs/>
        </w:rPr>
        <w:t>विश्‍वास गरेर प्रार्थनामा जे माग्‍छौ त्‍यो तिमीहरूले पाउनेछौ।</w:t>
      </w:r>
      <w:r w:rsidRPr="004B126F">
        <w:rPr>
          <w:rFonts w:ascii="Mangal" w:hAnsi="Mangal" w:cs="Mangal" w:hint="cs"/>
          <w:szCs w:val="24"/>
        </w:rPr>
        <w:t>”</w:t>
      </w:r>
    </w:p>
    <w:p w14:paraId="63AB2D31" w14:textId="77777777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lastRenderedPageBreak/>
        <w:t>मर्कूस 9:23</w:t>
      </w:r>
      <w:r w:rsidRPr="004B126F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8F195CE" w14:textId="77777777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szCs w:val="24"/>
        </w:rPr>
        <w:t>“</w:t>
      </w:r>
      <w:r w:rsidRPr="004B126F">
        <w:rPr>
          <w:rFonts w:ascii="Mangal" w:hAnsi="Mangal" w:cs="Mangal" w:hint="cs"/>
          <w:szCs w:val="24"/>
          <w:cs/>
        </w:rPr>
        <w:t>येशूले तिनलाई भन्‍नुभयो</w:t>
      </w:r>
      <w:r w:rsidRPr="004B126F">
        <w:rPr>
          <w:rFonts w:ascii="Mangal" w:hAnsi="Mangal" w:cs="Mangal" w:hint="cs"/>
          <w:szCs w:val="24"/>
        </w:rPr>
        <w:t>, “‘</w:t>
      </w:r>
      <w:r w:rsidRPr="004B126F">
        <w:rPr>
          <w:rFonts w:ascii="Mangal" w:hAnsi="Mangal" w:cs="Mangal" w:hint="cs"/>
          <w:szCs w:val="24"/>
          <w:cs/>
        </w:rPr>
        <w:t>तपाईंले सक्‍नुहुन्‍छ!</w:t>
      </w:r>
      <w:r w:rsidRPr="004B126F">
        <w:rPr>
          <w:rFonts w:ascii="Mangal" w:hAnsi="Mangal" w:cs="Mangal" w:hint="cs"/>
          <w:szCs w:val="24"/>
        </w:rPr>
        <w:t xml:space="preserve">’ </w:t>
      </w:r>
      <w:r w:rsidRPr="004B126F">
        <w:rPr>
          <w:rFonts w:ascii="Mangal" w:hAnsi="Mangal" w:cs="Mangal" w:hint="cs"/>
          <w:szCs w:val="24"/>
          <w:cs/>
        </w:rPr>
        <w:t>भनी के भनेको</w:t>
      </w:r>
      <w:r w:rsidRPr="004B126F">
        <w:rPr>
          <w:rFonts w:ascii="Mangal" w:hAnsi="Mangal" w:cs="Mangal" w:hint="cs"/>
          <w:szCs w:val="24"/>
        </w:rPr>
        <w:t xml:space="preserve">? </w:t>
      </w:r>
      <w:r w:rsidRPr="004B126F">
        <w:rPr>
          <w:rFonts w:ascii="Mangal" w:hAnsi="Mangal" w:cs="Mangal" w:hint="cs"/>
          <w:szCs w:val="24"/>
          <w:cs/>
        </w:rPr>
        <w:t>विश्‍वास गर्नेको लागि त सबै कुरा सम्‍भव छ।</w:t>
      </w:r>
      <w:r w:rsidRPr="004B126F">
        <w:rPr>
          <w:rFonts w:ascii="Mangal" w:hAnsi="Mangal" w:cs="Mangal" w:hint="cs"/>
          <w:szCs w:val="24"/>
        </w:rPr>
        <w:t>””</w:t>
      </w:r>
    </w:p>
    <w:p w14:paraId="4BFA0754" w14:textId="77777777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</w:p>
    <w:p w14:paraId="319C9D45" w14:textId="4F159D21" w:rsidR="004B126F" w:rsidRPr="004B126F" w:rsidRDefault="004B126F" w:rsidP="004B126F">
      <w:pPr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 xml:space="preserve">१ यूहन्‍ना </w:t>
      </w:r>
      <w:r w:rsidRPr="004B126F">
        <w:rPr>
          <w:rFonts w:ascii="Mangal" w:hAnsi="Mangal" w:cs="Mangal"/>
          <w:b/>
          <w:bCs/>
          <w:szCs w:val="24"/>
          <w:highlight w:val="yellow"/>
        </w:rPr>
        <w:t>1</w:t>
      </w:r>
      <w:r w:rsidRPr="004B126F">
        <w:rPr>
          <w:rFonts w:ascii="Mangal" w:hAnsi="Mangal" w:cs="Mangal" w:hint="cs"/>
          <w:b/>
          <w:bCs/>
          <w:szCs w:val="24"/>
          <w:highlight w:val="yellow"/>
        </w:rPr>
        <w:t>:</w:t>
      </w:r>
      <w:r w:rsidRPr="004B126F">
        <w:rPr>
          <w:rFonts w:ascii="Mangal" w:hAnsi="Mangal" w:cs="Mangal"/>
          <w:b/>
          <w:bCs/>
          <w:szCs w:val="24"/>
          <w:highlight w:val="yellow"/>
        </w:rPr>
        <w:t>7</w:t>
      </w:r>
      <w:r w:rsidRPr="004B126F">
        <w:rPr>
          <w:rFonts w:ascii="Mangal" w:hAnsi="Mangal" w:cs="Mangal" w:hint="cs"/>
          <w:b/>
          <w:bCs/>
          <w:szCs w:val="24"/>
        </w:rPr>
        <w:t xml:space="preserve"> </w:t>
      </w:r>
    </w:p>
    <w:p w14:paraId="684DE7FF" w14:textId="0B39ED1C" w:rsidR="004B126F" w:rsidRDefault="004B126F" w:rsidP="00FF21DE">
      <w:pPr>
        <w:rPr>
          <w:rFonts w:ascii="Mangal" w:hAnsi="Mangal" w:cs="Mangal"/>
          <w:szCs w:val="24"/>
        </w:rPr>
      </w:pPr>
      <w:r w:rsidRPr="004B126F">
        <w:rPr>
          <w:rFonts w:ascii="Mangal" w:hAnsi="Mangal" w:cs="Mangal"/>
          <w:szCs w:val="24"/>
        </w:rPr>
        <w:t>7</w:t>
      </w:r>
      <w:r w:rsidRPr="004B126F">
        <w:rPr>
          <w:rFonts w:ascii="Mangal" w:hAnsi="Mangal" w:cs="Mangal"/>
          <w:szCs w:val="24"/>
          <w:cs/>
        </w:rPr>
        <w:t>तर उहाँ ज्‍योतिमा हुनुभएझैँ यदि हामी पनि ज्‍योतिमा हिँड्‌छौं भने</w:t>
      </w:r>
      <w:r w:rsidRPr="004B126F">
        <w:rPr>
          <w:rFonts w:ascii="Mangal" w:hAnsi="Mangal" w:cs="Mangal"/>
          <w:szCs w:val="24"/>
        </w:rPr>
        <w:t xml:space="preserve">, </w:t>
      </w:r>
      <w:r w:rsidRPr="004B126F">
        <w:rPr>
          <w:rFonts w:ascii="Mangal" w:hAnsi="Mangal" w:cs="Mangal"/>
          <w:szCs w:val="24"/>
          <w:cs/>
        </w:rPr>
        <w:t>एक-अर्कासित हाम्रो सङ्गति हुन्‍छ</w:t>
      </w:r>
      <w:r w:rsidRPr="004B126F">
        <w:rPr>
          <w:rFonts w:ascii="Mangal" w:hAnsi="Mangal" w:cs="Mangal"/>
          <w:szCs w:val="24"/>
        </w:rPr>
        <w:t xml:space="preserve">, </w:t>
      </w:r>
      <w:r w:rsidRPr="004B126F">
        <w:rPr>
          <w:rFonts w:ascii="Mangal" w:hAnsi="Mangal" w:cs="Mangal"/>
          <w:szCs w:val="24"/>
          <w:cs/>
        </w:rPr>
        <w:t>र उहाँका पुत्र येशूको रगतले हामीलाई सबै पापबाट शुद्ध पार्छ।</w:t>
      </w:r>
    </w:p>
    <w:p w14:paraId="4849F0C9" w14:textId="57A72FE7" w:rsidR="004B126F" w:rsidRDefault="004B126F" w:rsidP="00FF21DE">
      <w:pPr>
        <w:rPr>
          <w:rFonts w:ascii="Mangal" w:hAnsi="Mangal" w:cs="Mangal"/>
          <w:szCs w:val="24"/>
        </w:rPr>
      </w:pPr>
    </w:p>
    <w:p w14:paraId="51128257" w14:textId="079C83E6" w:rsidR="004B126F" w:rsidRPr="004B126F" w:rsidRDefault="004B126F" w:rsidP="00FF21DE">
      <w:pPr>
        <w:rPr>
          <w:rFonts w:ascii="Mangal" w:hAnsi="Mangal" w:cs="Mangal"/>
          <w:b/>
          <w:bCs/>
          <w:szCs w:val="24"/>
        </w:rPr>
      </w:pPr>
      <w:r w:rsidRPr="004B126F">
        <w:rPr>
          <w:rFonts w:ascii="Mangal" w:hAnsi="Mangal" w:cs="Mangal"/>
          <w:b/>
          <w:bCs/>
          <w:szCs w:val="24"/>
          <w:highlight w:val="yellow"/>
          <w:cs/>
        </w:rPr>
        <w:t xml:space="preserve">लेवीहरू </w:t>
      </w:r>
      <w:r w:rsidRPr="004B126F">
        <w:rPr>
          <w:rFonts w:ascii="Mangal" w:hAnsi="Mangal" w:cs="Mangal"/>
          <w:b/>
          <w:bCs/>
          <w:szCs w:val="24"/>
          <w:highlight w:val="yellow"/>
        </w:rPr>
        <w:t>17</w:t>
      </w:r>
      <w:r w:rsidRPr="004B126F">
        <w:rPr>
          <w:rFonts w:ascii="Mangal" w:hAnsi="Mangal" w:cs="Mangal"/>
          <w:b/>
          <w:bCs/>
          <w:szCs w:val="24"/>
          <w:highlight w:val="yellow"/>
        </w:rPr>
        <w:t>:11</w:t>
      </w:r>
    </w:p>
    <w:p w14:paraId="43E58570" w14:textId="1A7CD36B" w:rsidR="004B126F" w:rsidRDefault="004B126F" w:rsidP="00FF21DE">
      <w:pPr>
        <w:rPr>
          <w:rFonts w:ascii="Mangal" w:hAnsi="Mangal" w:cs="Mangal"/>
          <w:szCs w:val="24"/>
        </w:rPr>
      </w:pPr>
      <w:r w:rsidRPr="004B126F">
        <w:rPr>
          <w:rFonts w:ascii="Mangal" w:hAnsi="Mangal" w:cs="Mangal"/>
          <w:szCs w:val="24"/>
        </w:rPr>
        <w:t>11</w:t>
      </w:r>
      <w:r w:rsidRPr="004B126F">
        <w:rPr>
          <w:rFonts w:ascii="Mangal" w:hAnsi="Mangal" w:cs="Mangal"/>
          <w:szCs w:val="24"/>
          <w:cs/>
        </w:rPr>
        <w:t>किनकि जीवधारीको प्राण त्‍यसको रगतमा हुन्‍छ। मैले रगतचाहिँ वेदीमा तिमीहरूको निम्‍ति प्रायश्‍चित गर्नलाई दिएको छु</w:t>
      </w:r>
      <w:r w:rsidRPr="004B126F">
        <w:rPr>
          <w:rFonts w:ascii="Mangal" w:hAnsi="Mangal" w:cs="Mangal"/>
          <w:szCs w:val="24"/>
        </w:rPr>
        <w:t xml:space="preserve">, </w:t>
      </w:r>
      <w:r w:rsidRPr="004B126F">
        <w:rPr>
          <w:rFonts w:ascii="Mangal" w:hAnsi="Mangal" w:cs="Mangal"/>
          <w:szCs w:val="24"/>
          <w:cs/>
        </w:rPr>
        <w:t>किनभने रगतद्वारा नै मानिसका जीवनको निम्‍ति प्रायश्‍चित गरिन्‍छ।</w:t>
      </w:r>
    </w:p>
    <w:p w14:paraId="41C76093" w14:textId="18D0C3CB" w:rsidR="004B126F" w:rsidRDefault="004B126F" w:rsidP="00FF21DE">
      <w:pPr>
        <w:rPr>
          <w:rFonts w:ascii="Mangal" w:hAnsi="Mangal" w:cs="Mangal"/>
          <w:szCs w:val="24"/>
        </w:rPr>
      </w:pPr>
    </w:p>
    <w:p w14:paraId="049321F3" w14:textId="49C43E64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 xml:space="preserve">लूका </w:t>
      </w:r>
      <w:r w:rsidRPr="004B126F">
        <w:rPr>
          <w:rFonts w:ascii="Mangal" w:hAnsi="Mangal" w:cs="Mangal"/>
          <w:b/>
          <w:bCs/>
          <w:szCs w:val="24"/>
          <w:highlight w:val="yellow"/>
        </w:rPr>
        <w:t>22:20</w:t>
      </w:r>
      <w:r w:rsidRPr="004B126F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BF3F4CD" w14:textId="089A4B9D" w:rsidR="004B126F" w:rsidRDefault="004B126F" w:rsidP="00FF21DE">
      <w:pPr>
        <w:rPr>
          <w:rFonts w:ascii="Mangal" w:hAnsi="Mangal" w:cs="Mangal"/>
          <w:szCs w:val="24"/>
        </w:rPr>
      </w:pPr>
      <w:r w:rsidRPr="004B126F">
        <w:rPr>
          <w:rFonts w:ascii="Mangal" w:hAnsi="Mangal" w:cs="Mangal"/>
          <w:szCs w:val="24"/>
        </w:rPr>
        <w:t>20</w:t>
      </w:r>
      <w:r w:rsidRPr="004B126F">
        <w:rPr>
          <w:rFonts w:ascii="Mangal" w:hAnsi="Mangal" w:cs="Mangal"/>
          <w:szCs w:val="24"/>
          <w:cs/>
        </w:rPr>
        <w:t>यसै गरी खाइसक्‍नुभएपछि उहाँले कचौरा लिनुभयो र भन्‍नुभयो</w:t>
      </w:r>
      <w:r w:rsidRPr="004B126F">
        <w:rPr>
          <w:rFonts w:ascii="Mangal" w:hAnsi="Mangal" w:cs="Mangal"/>
          <w:szCs w:val="24"/>
        </w:rPr>
        <w:t>, “</w:t>
      </w:r>
      <w:r w:rsidRPr="004B126F">
        <w:rPr>
          <w:rFonts w:ascii="Mangal" w:hAnsi="Mangal" w:cs="Mangal"/>
          <w:szCs w:val="24"/>
          <w:cs/>
        </w:rPr>
        <w:t>यो कचौरा तिमीहरूका निम्‍ति बगाइएको मेरो रगतमा स्‍थापित गरिने नयाँ करार हो।</w:t>
      </w:r>
    </w:p>
    <w:p w14:paraId="22536BE0" w14:textId="755E3FCC" w:rsidR="004B126F" w:rsidRDefault="004B126F" w:rsidP="00FF21DE">
      <w:pPr>
        <w:rPr>
          <w:rFonts w:ascii="Mangal" w:hAnsi="Mangal" w:cs="Mangal"/>
          <w:szCs w:val="24"/>
        </w:rPr>
      </w:pPr>
    </w:p>
    <w:p w14:paraId="4CC617AD" w14:textId="1716CF20" w:rsidR="004B126F" w:rsidRPr="004B126F" w:rsidRDefault="004B126F" w:rsidP="004B126F">
      <w:pPr>
        <w:autoSpaceDE w:val="0"/>
        <w:autoSpaceDN w:val="0"/>
        <w:adjustRightInd w:val="0"/>
        <w:rPr>
          <w:rFonts w:ascii="Mangal" w:hAnsi="Mangal" w:cs="Mangal" w:hint="cs"/>
          <w:b/>
          <w:bCs/>
          <w:szCs w:val="24"/>
        </w:rPr>
      </w:pP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 xml:space="preserve">मत्ती </w:t>
      </w:r>
      <w:r>
        <w:rPr>
          <w:rFonts w:ascii="Mangal" w:hAnsi="Mangal" w:cs="Mangal"/>
          <w:b/>
          <w:bCs/>
          <w:szCs w:val="24"/>
          <w:highlight w:val="yellow"/>
        </w:rPr>
        <w:t>2</w:t>
      </w:r>
      <w:r w:rsidRPr="004B126F">
        <w:rPr>
          <w:rFonts w:ascii="Mangal" w:hAnsi="Mangal" w:cs="Mangal" w:hint="cs"/>
          <w:b/>
          <w:bCs/>
          <w:szCs w:val="24"/>
          <w:highlight w:val="yellow"/>
          <w:cs/>
        </w:rPr>
        <w:t>6:</w:t>
      </w:r>
      <w:r>
        <w:rPr>
          <w:rFonts w:ascii="Mangal" w:hAnsi="Mangal" w:cs="Mangal"/>
          <w:b/>
          <w:bCs/>
          <w:szCs w:val="24"/>
          <w:highlight w:val="yellow"/>
        </w:rPr>
        <w:t>2</w:t>
      </w:r>
      <w:r w:rsidR="008F162C">
        <w:rPr>
          <w:rFonts w:ascii="Mangal" w:hAnsi="Mangal" w:cs="Mangal"/>
          <w:b/>
          <w:bCs/>
          <w:szCs w:val="24"/>
          <w:highlight w:val="yellow"/>
        </w:rPr>
        <w:t>8</w:t>
      </w:r>
      <w:r w:rsidRPr="004B126F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BC263A1" w14:textId="6114B565" w:rsidR="004B126F" w:rsidRDefault="004B126F" w:rsidP="00FF21DE">
      <w:pPr>
        <w:rPr>
          <w:rFonts w:ascii="Mangal" w:hAnsi="Mangal" w:cs="Mangal"/>
          <w:szCs w:val="24"/>
        </w:rPr>
      </w:pPr>
      <w:r w:rsidRPr="004B126F">
        <w:rPr>
          <w:rFonts w:ascii="Mangal" w:hAnsi="Mangal" w:cs="Mangal"/>
          <w:szCs w:val="24"/>
        </w:rPr>
        <w:t>28</w:t>
      </w:r>
      <w:r w:rsidRPr="004B126F">
        <w:rPr>
          <w:rFonts w:ascii="Mangal" w:hAnsi="Mangal" w:cs="Mangal"/>
          <w:szCs w:val="24"/>
          <w:cs/>
        </w:rPr>
        <w:t>किनभने यो नयाँ करारको मेरो रगत हो</w:t>
      </w:r>
      <w:r w:rsidRPr="004B126F">
        <w:rPr>
          <w:rFonts w:ascii="Mangal" w:hAnsi="Mangal" w:cs="Mangal"/>
          <w:szCs w:val="24"/>
        </w:rPr>
        <w:t xml:space="preserve">, </w:t>
      </w:r>
      <w:r w:rsidRPr="004B126F">
        <w:rPr>
          <w:rFonts w:ascii="Mangal" w:hAnsi="Mangal" w:cs="Mangal"/>
          <w:szCs w:val="24"/>
          <w:cs/>
        </w:rPr>
        <w:t>जो धेरैका निम्‍ति पापको प्रायश्‍चितको लागि बगाइन्‍छ।</w:t>
      </w:r>
    </w:p>
    <w:p w14:paraId="727FDB6D" w14:textId="2E11C87A" w:rsidR="008F162C" w:rsidRDefault="008F162C" w:rsidP="00FF21DE">
      <w:pPr>
        <w:rPr>
          <w:rFonts w:ascii="Mangal" w:hAnsi="Mangal" w:cs="Mangal"/>
          <w:szCs w:val="24"/>
        </w:rPr>
      </w:pPr>
    </w:p>
    <w:p w14:paraId="4B3BB3FC" w14:textId="3168E06C" w:rsidR="008F162C" w:rsidRPr="008F162C" w:rsidRDefault="008F162C" w:rsidP="00FF21DE">
      <w:pPr>
        <w:rPr>
          <w:rFonts w:ascii="Mangal" w:hAnsi="Mangal" w:cs="Mangal"/>
          <w:b/>
          <w:bCs/>
          <w:szCs w:val="24"/>
        </w:rPr>
      </w:pPr>
      <w:r w:rsidRPr="008F162C">
        <w:rPr>
          <w:rFonts w:ascii="Mangal" w:hAnsi="Mangal" w:cs="Mangal"/>
          <w:b/>
          <w:bCs/>
          <w:szCs w:val="24"/>
          <w:highlight w:val="yellow"/>
          <w:cs/>
        </w:rPr>
        <w:t xml:space="preserve">प्रकाश </w:t>
      </w:r>
      <w:r w:rsidRPr="008F162C">
        <w:rPr>
          <w:rFonts w:ascii="Mangal" w:hAnsi="Mangal" w:cs="Mangal"/>
          <w:b/>
          <w:bCs/>
          <w:szCs w:val="24"/>
          <w:highlight w:val="yellow"/>
        </w:rPr>
        <w:t>1:5</w:t>
      </w:r>
    </w:p>
    <w:p w14:paraId="7B44CF1A" w14:textId="2C7979A0" w:rsidR="008F162C" w:rsidRDefault="008F162C" w:rsidP="00FF21DE">
      <w:pPr>
        <w:rPr>
          <w:rFonts w:ascii="Mangal" w:hAnsi="Mangal" w:cs="Mangal"/>
          <w:szCs w:val="24"/>
        </w:rPr>
      </w:pPr>
      <w:r w:rsidRPr="008F162C">
        <w:rPr>
          <w:rFonts w:ascii="Mangal" w:hAnsi="Mangal" w:cs="Mangal"/>
          <w:szCs w:val="24"/>
        </w:rPr>
        <w:t>5</w:t>
      </w:r>
      <w:r w:rsidRPr="008F162C">
        <w:rPr>
          <w:rFonts w:ascii="Mangal" w:hAnsi="Mangal" w:cs="Mangal"/>
          <w:szCs w:val="24"/>
          <w:cs/>
        </w:rPr>
        <w:t>विश्‍वासयोग्‍य साक्षी येशू ख्रीष्‍टदेखि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मृतकबाट प्रथम जीवित हुनुभएको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तथा पृथ्‍वीका राजाहरूका शासकको तर्फबाट।</w:t>
      </w:r>
    </w:p>
    <w:p w14:paraId="23C9E392" w14:textId="132C2E6F" w:rsidR="008F162C" w:rsidRDefault="008F162C" w:rsidP="00FF21DE">
      <w:pPr>
        <w:rPr>
          <w:rFonts w:ascii="Mangal" w:hAnsi="Mangal" w:cs="Mangal"/>
          <w:szCs w:val="24"/>
        </w:rPr>
      </w:pPr>
    </w:p>
    <w:p w14:paraId="35932D1F" w14:textId="3D13BDEC" w:rsidR="008F162C" w:rsidRPr="008F162C" w:rsidRDefault="008F162C" w:rsidP="00FF21DE">
      <w:pPr>
        <w:rPr>
          <w:rFonts w:ascii="Mangal" w:hAnsi="Mangal" w:cs="Mangal"/>
          <w:b/>
          <w:bCs/>
          <w:szCs w:val="24"/>
        </w:rPr>
      </w:pPr>
      <w:r w:rsidRPr="008F162C">
        <w:rPr>
          <w:rFonts w:ascii="Mangal" w:hAnsi="Mangal" w:cs="Mangal"/>
          <w:b/>
          <w:bCs/>
          <w:szCs w:val="24"/>
          <w:highlight w:val="yellow"/>
          <w:cs/>
        </w:rPr>
        <w:t xml:space="preserve">प्रकाश </w:t>
      </w:r>
      <w:r>
        <w:rPr>
          <w:rFonts w:ascii="Mangal" w:hAnsi="Mangal" w:cs="Mangal"/>
          <w:b/>
          <w:bCs/>
          <w:szCs w:val="24"/>
          <w:highlight w:val="yellow"/>
        </w:rPr>
        <w:t>7</w:t>
      </w:r>
      <w:r w:rsidRPr="008F162C">
        <w:rPr>
          <w:rFonts w:ascii="Mangal" w:hAnsi="Mangal" w:cs="Mangal"/>
          <w:b/>
          <w:bCs/>
          <w:szCs w:val="24"/>
          <w:highlight w:val="yellow"/>
        </w:rPr>
        <w:t>:</w:t>
      </w:r>
      <w:r>
        <w:rPr>
          <w:rFonts w:ascii="Mangal" w:hAnsi="Mangal" w:cs="Mangal"/>
          <w:b/>
          <w:bCs/>
          <w:szCs w:val="24"/>
          <w:highlight w:val="yellow"/>
        </w:rPr>
        <w:t>14</w:t>
      </w:r>
    </w:p>
    <w:p w14:paraId="20FE1C5D" w14:textId="0A5337DF" w:rsidR="008F162C" w:rsidRDefault="008F162C" w:rsidP="00FF21DE">
      <w:pPr>
        <w:rPr>
          <w:rFonts w:ascii="Mangal" w:hAnsi="Mangal" w:cs="Mangal"/>
          <w:szCs w:val="24"/>
        </w:rPr>
      </w:pPr>
      <w:r w:rsidRPr="008F162C">
        <w:rPr>
          <w:rFonts w:ascii="Mangal" w:hAnsi="Mangal" w:cs="Mangal"/>
          <w:szCs w:val="24"/>
        </w:rPr>
        <w:t>14</w:t>
      </w:r>
      <w:r w:rsidRPr="008F162C">
        <w:rPr>
          <w:rFonts w:ascii="Mangal" w:hAnsi="Mangal" w:cs="Mangal"/>
          <w:szCs w:val="24"/>
          <w:cs/>
        </w:rPr>
        <w:t>अनि मैले तिनलाई भने</w:t>
      </w:r>
      <w:r w:rsidRPr="008F162C">
        <w:rPr>
          <w:rFonts w:ascii="Mangal" w:hAnsi="Mangal" w:cs="Mangal"/>
          <w:szCs w:val="24"/>
        </w:rPr>
        <w:t>, “</w:t>
      </w:r>
      <w:r w:rsidRPr="008F162C">
        <w:rPr>
          <w:rFonts w:ascii="Mangal" w:hAnsi="Mangal" w:cs="Mangal"/>
          <w:szCs w:val="24"/>
          <w:cs/>
        </w:rPr>
        <w:t>हजुर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तपाईं नै जान्‍नुहुन्‍छ।</w:t>
      </w:r>
      <w:r w:rsidRPr="008F162C">
        <w:rPr>
          <w:rFonts w:ascii="Mangal" w:hAnsi="Mangal" w:cs="Mangal"/>
          <w:szCs w:val="24"/>
        </w:rPr>
        <w:t xml:space="preserve">” </w:t>
      </w:r>
      <w:r w:rsidRPr="008F162C">
        <w:rPr>
          <w:rFonts w:ascii="Mangal" w:hAnsi="Mangal" w:cs="Mangal"/>
          <w:szCs w:val="24"/>
          <w:cs/>
        </w:rPr>
        <w:t>तिनले मलाई भने</w:t>
      </w:r>
      <w:r w:rsidRPr="008F162C">
        <w:rPr>
          <w:rFonts w:ascii="Mangal" w:hAnsi="Mangal" w:cs="Mangal"/>
          <w:szCs w:val="24"/>
        </w:rPr>
        <w:t>, “</w:t>
      </w:r>
      <w:r w:rsidRPr="008F162C">
        <w:rPr>
          <w:rFonts w:ascii="Mangal" w:hAnsi="Mangal" w:cs="Mangal"/>
          <w:szCs w:val="24"/>
          <w:cs/>
        </w:rPr>
        <w:t>यिनीहरू ती नै हुन्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जुनहरू महासङ्कष्‍टबाट आएका हुन्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र तिनीहरूले आ-आफ्‍ना पोशाकहरू थुमाको रगतमा धोएर सेता बनाएका छन्‌।</w:t>
      </w:r>
    </w:p>
    <w:p w14:paraId="6E158F59" w14:textId="4C2941F7" w:rsidR="008F162C" w:rsidRDefault="008F162C" w:rsidP="00FF21DE">
      <w:pPr>
        <w:rPr>
          <w:rFonts w:ascii="Mangal" w:hAnsi="Mangal" w:cs="Mangal"/>
          <w:szCs w:val="24"/>
        </w:rPr>
      </w:pPr>
    </w:p>
    <w:p w14:paraId="0947CE0E" w14:textId="77777777" w:rsidR="008F162C" w:rsidRDefault="008F162C" w:rsidP="008F162C">
      <w:pPr>
        <w:rPr>
          <w:rFonts w:ascii="Mangal" w:hAnsi="Mangal" w:cs="Mangal"/>
          <w:b/>
          <w:bCs/>
          <w:szCs w:val="24"/>
          <w:highlight w:val="yellow"/>
        </w:rPr>
      </w:pPr>
    </w:p>
    <w:p w14:paraId="1E55B61A" w14:textId="77777777" w:rsidR="008F162C" w:rsidRDefault="008F162C" w:rsidP="008F162C">
      <w:pPr>
        <w:rPr>
          <w:rFonts w:ascii="Mangal" w:hAnsi="Mangal" w:cs="Mangal"/>
          <w:b/>
          <w:bCs/>
          <w:szCs w:val="24"/>
          <w:highlight w:val="yellow"/>
        </w:rPr>
      </w:pPr>
    </w:p>
    <w:p w14:paraId="2B977312" w14:textId="22B895C0" w:rsidR="008F162C" w:rsidRPr="008F162C" w:rsidRDefault="008F162C" w:rsidP="008F162C">
      <w:pPr>
        <w:rPr>
          <w:rFonts w:ascii="Mangal" w:hAnsi="Mangal" w:cs="Mangal"/>
          <w:b/>
          <w:bCs/>
          <w:szCs w:val="24"/>
        </w:rPr>
      </w:pPr>
      <w:r w:rsidRPr="008F162C">
        <w:rPr>
          <w:rFonts w:ascii="Mangal" w:hAnsi="Mangal" w:cs="Mangal"/>
          <w:b/>
          <w:bCs/>
          <w:szCs w:val="24"/>
          <w:highlight w:val="yellow"/>
          <w:cs/>
        </w:rPr>
        <w:lastRenderedPageBreak/>
        <w:t xml:space="preserve">प्रकाश </w:t>
      </w:r>
      <w:r>
        <w:rPr>
          <w:rFonts w:ascii="Mangal" w:hAnsi="Mangal" w:cs="Mangal"/>
          <w:b/>
          <w:bCs/>
          <w:szCs w:val="24"/>
          <w:highlight w:val="yellow"/>
        </w:rPr>
        <w:t>12</w:t>
      </w:r>
      <w:r w:rsidRPr="008F162C">
        <w:rPr>
          <w:rFonts w:ascii="Mangal" w:hAnsi="Mangal" w:cs="Mangal"/>
          <w:b/>
          <w:bCs/>
          <w:szCs w:val="24"/>
          <w:highlight w:val="yellow"/>
        </w:rPr>
        <w:t>:</w:t>
      </w:r>
      <w:r>
        <w:rPr>
          <w:rFonts w:ascii="Mangal" w:hAnsi="Mangal" w:cs="Mangal"/>
          <w:b/>
          <w:bCs/>
          <w:szCs w:val="24"/>
          <w:highlight w:val="yellow"/>
        </w:rPr>
        <w:t>1</w:t>
      </w:r>
      <w:r>
        <w:rPr>
          <w:rFonts w:ascii="Mangal" w:hAnsi="Mangal" w:cs="Mangal"/>
          <w:b/>
          <w:bCs/>
          <w:szCs w:val="24"/>
          <w:highlight w:val="yellow"/>
        </w:rPr>
        <w:t>1</w:t>
      </w:r>
    </w:p>
    <w:p w14:paraId="39C59AC4" w14:textId="6C264344" w:rsidR="008F162C" w:rsidRPr="008F162C" w:rsidRDefault="008F162C" w:rsidP="008F162C">
      <w:pPr>
        <w:rPr>
          <w:rFonts w:ascii="Mangal" w:hAnsi="Mangal" w:cs="Mangal"/>
          <w:szCs w:val="24"/>
        </w:rPr>
      </w:pPr>
      <w:r w:rsidRPr="008F162C">
        <w:rPr>
          <w:rFonts w:ascii="Mangal" w:hAnsi="Mangal" w:cs="Mangal"/>
          <w:szCs w:val="24"/>
        </w:rPr>
        <w:t>11</w:t>
      </w:r>
      <w:r w:rsidRPr="008F162C">
        <w:rPr>
          <w:rFonts w:ascii="Mangal" w:hAnsi="Mangal" w:cs="Mangal"/>
          <w:szCs w:val="24"/>
          <w:cs/>
        </w:rPr>
        <w:t>तिनीहरूले थुमाको रगत र आफ्‍ना गवाहीको वचनको कारण त्‍यसलाई जितेका छन्</w:t>
      </w:r>
      <w:r w:rsidRPr="008F162C">
        <w:rPr>
          <w:rFonts w:ascii="Mangal" w:hAnsi="Mangal" w:cs="Mangal"/>
          <w:szCs w:val="24"/>
        </w:rPr>
        <w:t>,</w:t>
      </w:r>
    </w:p>
    <w:p w14:paraId="65D48BA7" w14:textId="6046329A" w:rsidR="008F162C" w:rsidRDefault="008F162C" w:rsidP="008F162C">
      <w:pPr>
        <w:rPr>
          <w:rFonts w:ascii="Mangal" w:hAnsi="Mangal" w:cs="Mangal"/>
          <w:szCs w:val="24"/>
        </w:rPr>
      </w:pPr>
      <w:r w:rsidRPr="008F162C">
        <w:rPr>
          <w:rFonts w:ascii="Mangal" w:hAnsi="Mangal" w:cs="Mangal"/>
          <w:szCs w:val="24"/>
          <w:cs/>
        </w:rPr>
        <w:t>र तिनीहरूले मृत्‍युसम्‍मै पनि आफ्‍नो ज्‍यानको माया राखेनन्‌।</w:t>
      </w:r>
    </w:p>
    <w:p w14:paraId="00101F48" w14:textId="5937C4A2" w:rsidR="008F162C" w:rsidRDefault="008F162C" w:rsidP="008F162C">
      <w:pPr>
        <w:rPr>
          <w:rFonts w:ascii="Mangal" w:hAnsi="Mangal" w:cs="Mangal"/>
          <w:szCs w:val="24"/>
        </w:rPr>
      </w:pPr>
    </w:p>
    <w:p w14:paraId="113F9F75" w14:textId="77777777" w:rsidR="008F162C" w:rsidRPr="008F162C" w:rsidRDefault="008F162C" w:rsidP="008F162C">
      <w:pPr>
        <w:rPr>
          <w:rFonts w:ascii="Mangal" w:hAnsi="Mangal" w:cs="Mangal"/>
          <w:b/>
          <w:bCs/>
          <w:szCs w:val="24"/>
        </w:rPr>
      </w:pPr>
      <w:r w:rsidRPr="008F162C">
        <w:rPr>
          <w:rFonts w:ascii="Mangal" w:hAnsi="Mangal" w:cs="Mangal"/>
          <w:b/>
          <w:bCs/>
          <w:szCs w:val="24"/>
          <w:highlight w:val="yellow"/>
          <w:cs/>
        </w:rPr>
        <w:t xml:space="preserve">रोमी </w:t>
      </w:r>
      <w:r w:rsidRPr="008F162C">
        <w:rPr>
          <w:rFonts w:ascii="Mangal" w:hAnsi="Mangal" w:cs="Mangal"/>
          <w:b/>
          <w:bCs/>
          <w:szCs w:val="24"/>
          <w:highlight w:val="yellow"/>
        </w:rPr>
        <w:t>3</w:t>
      </w:r>
      <w:r w:rsidRPr="008F162C">
        <w:rPr>
          <w:rFonts w:ascii="Mangal" w:hAnsi="Mangal" w:cs="Mangal"/>
          <w:b/>
          <w:bCs/>
          <w:szCs w:val="24"/>
          <w:highlight w:val="yellow"/>
        </w:rPr>
        <w:t>:24-25</w:t>
      </w:r>
    </w:p>
    <w:p w14:paraId="4B7F55BD" w14:textId="50D4FB88" w:rsidR="008F162C" w:rsidRDefault="008F162C" w:rsidP="008F162C">
      <w:pPr>
        <w:rPr>
          <w:rFonts w:ascii="Mangal" w:hAnsi="Mangal" w:cs="Mangal"/>
          <w:szCs w:val="24"/>
        </w:rPr>
      </w:pPr>
      <w:r w:rsidRPr="008F162C">
        <w:rPr>
          <w:rFonts w:ascii="Mangal" w:hAnsi="Mangal" w:cs="Mangal"/>
          <w:szCs w:val="24"/>
        </w:rPr>
        <w:t>24</w:t>
      </w:r>
      <w:r w:rsidRPr="008F162C">
        <w:rPr>
          <w:rFonts w:ascii="Mangal" w:hAnsi="Mangal" w:cs="Mangal"/>
          <w:szCs w:val="24"/>
          <w:cs/>
        </w:rPr>
        <w:t xml:space="preserve">परमेश्‍वरका अनुग्रहको वरदानले ख्रीष्‍ट येशूमा भएको उद्धारबाट तिनीहरू सित्तैँमा धर्मी ठहरिएका छन्‌। </w:t>
      </w:r>
      <w:r w:rsidRPr="008F162C">
        <w:rPr>
          <w:rFonts w:ascii="Mangal" w:hAnsi="Mangal" w:cs="Mangal"/>
          <w:szCs w:val="24"/>
        </w:rPr>
        <w:t>25</w:t>
      </w:r>
      <w:r w:rsidRPr="008F162C">
        <w:rPr>
          <w:rFonts w:ascii="Mangal" w:hAnsi="Mangal" w:cs="Mangal"/>
          <w:szCs w:val="24"/>
          <w:cs/>
        </w:rPr>
        <w:t>परमेश्‍वरले ख्रीष्‍टलाई उहाँको रगतद्वारा प्रायश्‍चितको बलिदान स्‍वरूप प्रस्‍तुत गर्नुभयो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जुन प्रायश्‍चित विश्‍वासद्वारा ग्रहण गर्नुपर्दछ। यो काम परमेश्‍वरले आफ्‍नो धार्मिकता देखाउनलाई गर्नुभयो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किनभने उहाँको ईश्‍वरीय धैर्यमा अगाडिका पापहरूलाई उहाँले वास्‍ता गर्नुभएको थिएन।</w:t>
      </w:r>
    </w:p>
    <w:p w14:paraId="15C27ACF" w14:textId="60EE07FA" w:rsidR="008F162C" w:rsidRDefault="008F162C" w:rsidP="008F162C">
      <w:pPr>
        <w:rPr>
          <w:rFonts w:ascii="Mangal" w:hAnsi="Mangal" w:cs="Mangal"/>
          <w:szCs w:val="24"/>
        </w:rPr>
      </w:pPr>
    </w:p>
    <w:p w14:paraId="15FBEBED" w14:textId="77777777" w:rsidR="008F162C" w:rsidRPr="008F162C" w:rsidRDefault="008F162C" w:rsidP="008F162C">
      <w:pPr>
        <w:rPr>
          <w:rFonts w:ascii="Mangal" w:hAnsi="Mangal" w:cs="Mangal"/>
          <w:b/>
          <w:bCs/>
          <w:szCs w:val="24"/>
        </w:rPr>
      </w:pPr>
      <w:r w:rsidRPr="008F162C">
        <w:rPr>
          <w:rFonts w:ascii="Mangal" w:hAnsi="Mangal" w:cs="Mangal"/>
          <w:b/>
          <w:bCs/>
          <w:szCs w:val="24"/>
          <w:highlight w:val="yellow"/>
          <w:cs/>
        </w:rPr>
        <w:t xml:space="preserve">१ पत्रुस </w:t>
      </w:r>
      <w:r w:rsidRPr="008F162C">
        <w:rPr>
          <w:rFonts w:ascii="Mangal" w:hAnsi="Mangal" w:cs="Mangal"/>
          <w:b/>
          <w:bCs/>
          <w:szCs w:val="24"/>
          <w:highlight w:val="yellow"/>
        </w:rPr>
        <w:t>1:18-19</w:t>
      </w:r>
    </w:p>
    <w:p w14:paraId="26B4E52D" w14:textId="0E094DD7" w:rsidR="008F162C" w:rsidRDefault="008F162C" w:rsidP="008F162C">
      <w:pPr>
        <w:rPr>
          <w:rFonts w:ascii="Mangal" w:hAnsi="Mangal" w:cs="Mangal"/>
          <w:szCs w:val="24"/>
        </w:rPr>
      </w:pPr>
      <w:r w:rsidRPr="008F162C">
        <w:rPr>
          <w:rFonts w:ascii="Mangal" w:hAnsi="Mangal" w:cs="Mangal"/>
          <w:szCs w:val="24"/>
        </w:rPr>
        <w:t>18</w:t>
      </w:r>
      <w:r w:rsidRPr="008F162C">
        <w:rPr>
          <w:rFonts w:ascii="Mangal" w:hAnsi="Mangal" w:cs="Mangal"/>
          <w:szCs w:val="24"/>
          <w:cs/>
        </w:rPr>
        <w:t>तिमीहरू जान्‍दछौ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कि आफ्‍ना पिता-पुर्खाबाट आएका व्‍यर्थका कुराहरूदेखि</w:t>
      </w:r>
      <w:r w:rsidRPr="008F162C">
        <w:rPr>
          <w:rFonts w:ascii="Mangal" w:hAnsi="Mangal" w:cs="Mangal"/>
          <w:szCs w:val="24"/>
        </w:rPr>
        <w:t xml:space="preserve">, </w:t>
      </w:r>
      <w:r w:rsidRPr="008F162C">
        <w:rPr>
          <w:rFonts w:ascii="Mangal" w:hAnsi="Mangal" w:cs="Mangal"/>
          <w:szCs w:val="24"/>
          <w:cs/>
        </w:rPr>
        <w:t>सुन वा चाँदीजस्‍ता नाश हुने थोकहरूद्वारा दाम तिरी तिमीहरू छुट्ट्याइएका होइनौ</w:t>
      </w:r>
      <w:r w:rsidRPr="008F162C">
        <w:rPr>
          <w:rFonts w:ascii="Mangal" w:hAnsi="Mangal" w:cs="Mangal"/>
          <w:szCs w:val="24"/>
        </w:rPr>
        <w:t>, 19</w:t>
      </w:r>
      <w:r w:rsidRPr="008F162C">
        <w:rPr>
          <w:rFonts w:ascii="Mangal" w:hAnsi="Mangal" w:cs="Mangal"/>
          <w:szCs w:val="24"/>
          <w:cs/>
        </w:rPr>
        <w:t>तर निष्‍खोट र निष्‍कलङ्क थुमाको जस्‍तो ख्रीष्‍टको अनमोल रगतद्वारा दाम तिरी छुट्ट्याइएका छौ।</w:t>
      </w:r>
    </w:p>
    <w:p w14:paraId="037EFBC3" w14:textId="77777777" w:rsidR="008F162C" w:rsidRPr="004B126F" w:rsidRDefault="008F162C" w:rsidP="008F162C">
      <w:pPr>
        <w:rPr>
          <w:rFonts w:ascii="Mangal" w:hAnsi="Mangal" w:cs="Mangal" w:hint="cs"/>
          <w:szCs w:val="24"/>
        </w:rPr>
      </w:pPr>
    </w:p>
    <w:sectPr w:rsidR="008F162C" w:rsidRPr="004B126F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515"/>
    <w:rsid w:val="000F554E"/>
    <w:rsid w:val="004B126F"/>
    <w:rsid w:val="00500515"/>
    <w:rsid w:val="008F162C"/>
    <w:rsid w:val="00FB0C2E"/>
    <w:rsid w:val="00FF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DE41CE"/>
  <w15:chartTrackingRefBased/>
  <w15:docId w15:val="{DAE09AD8-988E-B54A-AF67-4B1122D6E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5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77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3</cp:revision>
  <dcterms:created xsi:type="dcterms:W3CDTF">2020-12-08T18:50:00Z</dcterms:created>
  <dcterms:modified xsi:type="dcterms:W3CDTF">2020-12-08T19:36:00Z</dcterms:modified>
</cp:coreProperties>
</file>