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F39254" w14:textId="77777777" w:rsidR="003C62DA" w:rsidRPr="003C62DA" w:rsidRDefault="003C62DA" w:rsidP="003C62DA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3C62D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Mahan Ishwor Bicharchu (2</w:t>
      </w:r>
      <w:r w:rsidRPr="003C62DA">
        <w:rPr>
          <w:rFonts w:ascii="Times New Roman" w:hAnsi="Times New Roman" w:cs="Times New Roman"/>
          <w:b/>
          <w:bCs/>
          <w:sz w:val="32"/>
          <w:szCs w:val="24"/>
          <w:highlight w:val="yellow"/>
          <w:vertAlign w:val="superscript"/>
        </w:rPr>
        <w:t>nd</w:t>
      </w:r>
      <w:r w:rsidRPr="003C62DA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Fret G = A major, 4/4 )</w:t>
      </w:r>
    </w:p>
    <w:p w14:paraId="0D416E25" w14:textId="77777777" w:rsidR="003C62DA" w:rsidRPr="00746ABC" w:rsidRDefault="003C62DA" w:rsidP="003C62DA">
      <w:pPr>
        <w:pStyle w:val="ListParagraph"/>
        <w:rPr>
          <w:rFonts w:ascii="Times New Roman" w:hAnsi="Times New Roman" w:cs="Times New Roman"/>
          <w:sz w:val="28"/>
          <w:szCs w:val="22"/>
        </w:rPr>
      </w:pPr>
    </w:p>
    <w:p w14:paraId="222B3BD0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 xml:space="preserve">Mahan Ishwor Bicharchu Kaam Tapaiko, Ahchamko Jo Shristi Garnu Vayo. </w:t>
      </w:r>
    </w:p>
    <w:p w14:paraId="6FA26124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 xml:space="preserve">Haerchu Tara, Sunchu Garjan Darr Lagtho, Prakat Samart Sansarma Tapaiko </w:t>
      </w:r>
    </w:p>
    <w:p w14:paraId="4375A654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>( Prasamsa Ho-hirahos Ishworko Kati Mahan, Kati Mahan )2</w:t>
      </w:r>
    </w:p>
    <w:p w14:paraId="137AAEEC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</w:p>
    <w:p w14:paraId="6495555F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 xml:space="preserve">Pahad Parwat Jungle Ma Gumchu, Pangchi  Haru Sunchu Ma Gahaiko </w:t>
      </w:r>
    </w:p>
    <w:p w14:paraId="4FF8FBD9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>Sundar Pahad Dhekima  Tala Herchu, Kalkal Awaaz Kholako Sundachu</w:t>
      </w:r>
    </w:p>
    <w:p w14:paraId="1DE2819C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</w:p>
    <w:p w14:paraId="159305FB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 xml:space="preserve">Jab Pitaley Ek Lautae Putralai, Pathae Jagma Paap Uthaunalai, </w:t>
      </w:r>
    </w:p>
    <w:p w14:paraId="44592C86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>Mero Badli Krushsai Ma Uni Chadi, Udar Mero Gare Ragat Bhagai</w:t>
      </w:r>
    </w:p>
    <w:p w14:paraId="2C0DEF51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</w:p>
    <w:p w14:paraId="2DA2B9B6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>Jaiduwani Sath Yeshu Sansarma Ahaucha</w:t>
      </w:r>
    </w:p>
    <w:p w14:paraId="56BB594D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>Uhaha Asim Ananad Sath Lahijanchan</w:t>
      </w:r>
    </w:p>
    <w:p w14:paraId="6C5DC52C" w14:textId="77777777" w:rsidR="003C62DA" w:rsidRPr="002F0247" w:rsidRDefault="003C62DA" w:rsidP="003C62DA">
      <w:pPr>
        <w:rPr>
          <w:rFonts w:ascii="Times New Roman" w:hAnsi="Times New Roman" w:cs="Times New Roman"/>
          <w:sz w:val="30"/>
          <w:szCs w:val="30"/>
        </w:rPr>
      </w:pPr>
      <w:r w:rsidRPr="002F0247">
        <w:rPr>
          <w:rFonts w:ascii="Times New Roman" w:hAnsi="Times New Roman" w:cs="Times New Roman"/>
          <w:sz w:val="30"/>
          <w:szCs w:val="30"/>
        </w:rPr>
        <w:t>Binaramsath Unlai Uaha Pujnaichu, Mahan Isworko Garchuko Prasamsha</w:t>
      </w:r>
    </w:p>
    <w:p w14:paraId="161682D6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0830E3"/>
    <w:multiLevelType w:val="hybridMultilevel"/>
    <w:tmpl w:val="CC6E4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2DA"/>
    <w:rsid w:val="000F554E"/>
    <w:rsid w:val="002472C8"/>
    <w:rsid w:val="002F0247"/>
    <w:rsid w:val="003C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B5110F"/>
  <w15:chartTrackingRefBased/>
  <w15:docId w15:val="{30664B87-8EC1-5E4D-80AF-FFA5556CE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2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2021-06-22T05:20:00Z</dcterms:created>
  <dcterms:modified xsi:type="dcterms:W3CDTF">2021-06-22T05:20:00Z</dcterms:modified>
</cp:coreProperties>
</file>